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4E1" w:rsidRPr="001123E0" w:rsidRDefault="004E34E1" w:rsidP="009819E1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23E0">
        <w:rPr>
          <w:rFonts w:ascii="Times New Roman" w:hAnsi="Times New Roman" w:cs="Times New Roman"/>
          <w:b/>
          <w:sz w:val="24"/>
          <w:szCs w:val="24"/>
        </w:rPr>
        <w:t>Обряд «</w:t>
      </w:r>
      <w:proofErr w:type="spellStart"/>
      <w:r w:rsidRPr="001123E0">
        <w:rPr>
          <w:rFonts w:ascii="Times New Roman" w:hAnsi="Times New Roman" w:cs="Times New Roman"/>
          <w:b/>
          <w:sz w:val="24"/>
          <w:szCs w:val="24"/>
        </w:rPr>
        <w:t>Жимчэчэк</w:t>
      </w:r>
      <w:proofErr w:type="spellEnd"/>
      <w:r w:rsidRPr="001123E0">
        <w:rPr>
          <w:rFonts w:ascii="Times New Roman" w:hAnsi="Times New Roman" w:cs="Times New Roman"/>
          <w:b/>
          <w:sz w:val="24"/>
          <w:szCs w:val="24"/>
        </w:rPr>
        <w:t>»</w:t>
      </w:r>
      <w:r w:rsidR="004322D6" w:rsidRPr="001123E0">
        <w:rPr>
          <w:rFonts w:ascii="Times New Roman" w:hAnsi="Times New Roman" w:cs="Times New Roman"/>
          <w:b/>
          <w:sz w:val="24"/>
          <w:szCs w:val="24"/>
        </w:rPr>
        <w:t xml:space="preserve">,  </w:t>
      </w:r>
      <w:proofErr w:type="spellStart"/>
      <w:r w:rsidR="004322D6" w:rsidRPr="001123E0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4322D6" w:rsidRPr="001123E0">
        <w:rPr>
          <w:rFonts w:ascii="Times New Roman" w:hAnsi="Times New Roman" w:cs="Times New Roman"/>
          <w:b/>
          <w:sz w:val="24"/>
          <w:szCs w:val="24"/>
        </w:rPr>
        <w:t xml:space="preserve"> район, село </w:t>
      </w:r>
      <w:proofErr w:type="spellStart"/>
      <w:r w:rsidR="004322D6" w:rsidRPr="001123E0">
        <w:rPr>
          <w:rFonts w:ascii="Times New Roman" w:hAnsi="Times New Roman" w:cs="Times New Roman"/>
          <w:b/>
          <w:sz w:val="24"/>
          <w:szCs w:val="24"/>
        </w:rPr>
        <w:t>Старотавларово</w:t>
      </w:r>
      <w:proofErr w:type="spellEnd"/>
    </w:p>
    <w:p w:rsidR="009819E1" w:rsidRPr="001123E0" w:rsidRDefault="009819E1" w:rsidP="009819E1">
      <w:pPr>
        <w:pStyle w:val="1"/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1. Название объект</w:t>
      </w:r>
      <w:proofErr w:type="gramStart"/>
      <w:r w:rsidRPr="001123E0">
        <w:rPr>
          <w:rFonts w:ascii="Times New Roman" w:hAnsi="Times New Roman"/>
          <w:b/>
          <w:sz w:val="24"/>
          <w:szCs w:val="24"/>
        </w:rPr>
        <w:t>а</w:t>
      </w:r>
      <w:r w:rsidR="00A329D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1123E0">
        <w:rPr>
          <w:rFonts w:ascii="Times New Roman" w:hAnsi="Times New Roman"/>
          <w:sz w:val="24"/>
          <w:szCs w:val="24"/>
        </w:rPr>
        <w:t xml:space="preserve"> татарский обряд «</w:t>
      </w:r>
      <w:proofErr w:type="spellStart"/>
      <w:r w:rsidRPr="001123E0">
        <w:rPr>
          <w:rFonts w:ascii="Times New Roman" w:hAnsi="Times New Roman"/>
          <w:sz w:val="24"/>
          <w:szCs w:val="24"/>
        </w:rPr>
        <w:t>Жимчэчэк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» села </w:t>
      </w:r>
      <w:proofErr w:type="spellStart"/>
      <w:r w:rsidRPr="001123E0">
        <w:rPr>
          <w:rFonts w:ascii="Times New Roman" w:hAnsi="Times New Roman"/>
          <w:sz w:val="24"/>
          <w:szCs w:val="24"/>
        </w:rPr>
        <w:t>Старотавларово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/>
          <w:sz w:val="24"/>
          <w:szCs w:val="24"/>
        </w:rPr>
        <w:t>Буздякского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района</w:t>
      </w: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2. Категория объект</w:t>
      </w:r>
      <w:proofErr w:type="gramStart"/>
      <w:r w:rsidRPr="001123E0">
        <w:rPr>
          <w:rFonts w:ascii="Times New Roman" w:hAnsi="Times New Roman"/>
          <w:b/>
          <w:sz w:val="24"/>
          <w:szCs w:val="24"/>
        </w:rPr>
        <w:t>а</w:t>
      </w:r>
      <w:r w:rsidR="00A329D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1123E0">
        <w:rPr>
          <w:rFonts w:ascii="Times New Roman" w:hAnsi="Times New Roman"/>
          <w:b/>
          <w:sz w:val="24"/>
          <w:szCs w:val="24"/>
        </w:rPr>
        <w:t xml:space="preserve"> </w:t>
      </w:r>
      <w:r w:rsidRPr="001123E0">
        <w:rPr>
          <w:rFonts w:ascii="Times New Roman" w:hAnsi="Times New Roman"/>
          <w:sz w:val="24"/>
          <w:szCs w:val="24"/>
        </w:rPr>
        <w:t>календарный обряд</w:t>
      </w: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3. Этническая принадлежност</w:t>
      </w:r>
      <w:proofErr w:type="gramStart"/>
      <w:r w:rsidRPr="001123E0">
        <w:rPr>
          <w:rFonts w:ascii="Times New Roman" w:hAnsi="Times New Roman"/>
          <w:b/>
          <w:sz w:val="24"/>
          <w:szCs w:val="24"/>
        </w:rPr>
        <w:t>ь</w:t>
      </w:r>
      <w:r w:rsidR="00A329D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1123E0">
        <w:rPr>
          <w:rFonts w:ascii="Times New Roman" w:hAnsi="Times New Roman"/>
          <w:sz w:val="24"/>
          <w:szCs w:val="24"/>
        </w:rPr>
        <w:t xml:space="preserve"> татары</w:t>
      </w: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4. Язы</w:t>
      </w:r>
      <w:proofErr w:type="gramStart"/>
      <w:r w:rsidRPr="001123E0">
        <w:rPr>
          <w:rFonts w:ascii="Times New Roman" w:hAnsi="Times New Roman"/>
          <w:b/>
          <w:sz w:val="24"/>
          <w:szCs w:val="24"/>
        </w:rPr>
        <w:t>к</w:t>
      </w:r>
      <w:r w:rsidR="00A329D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1123E0">
        <w:rPr>
          <w:rFonts w:ascii="Times New Roman" w:hAnsi="Times New Roman"/>
          <w:sz w:val="24"/>
          <w:szCs w:val="24"/>
        </w:rPr>
        <w:t xml:space="preserve"> </w:t>
      </w:r>
      <w:r w:rsidR="00A329D9">
        <w:rPr>
          <w:rFonts w:ascii="Times New Roman" w:hAnsi="Times New Roman"/>
          <w:sz w:val="24"/>
          <w:szCs w:val="24"/>
        </w:rPr>
        <w:t>т</w:t>
      </w:r>
      <w:r w:rsidRPr="001123E0">
        <w:rPr>
          <w:rFonts w:ascii="Times New Roman" w:hAnsi="Times New Roman"/>
          <w:sz w:val="24"/>
          <w:szCs w:val="24"/>
        </w:rPr>
        <w:t>атарский язык казанского диалекта (</w:t>
      </w:r>
      <w:proofErr w:type="spellStart"/>
      <w:r w:rsidRPr="001123E0">
        <w:rPr>
          <w:rFonts w:ascii="Times New Roman" w:hAnsi="Times New Roman"/>
          <w:sz w:val="24"/>
          <w:szCs w:val="24"/>
        </w:rPr>
        <w:t>мензелинский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говор)</w:t>
      </w: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5. Конфессиональная принадлежност</w:t>
      </w:r>
      <w:proofErr w:type="gramStart"/>
      <w:r w:rsidRPr="001123E0">
        <w:rPr>
          <w:rFonts w:ascii="Times New Roman" w:hAnsi="Times New Roman"/>
          <w:b/>
          <w:sz w:val="24"/>
          <w:szCs w:val="24"/>
        </w:rPr>
        <w:t>ь</w:t>
      </w:r>
      <w:r w:rsidR="00A329D9">
        <w:rPr>
          <w:rFonts w:ascii="Times New Roman" w:hAnsi="Times New Roman"/>
          <w:b/>
          <w:sz w:val="24"/>
          <w:szCs w:val="24"/>
        </w:rPr>
        <w:t>-</w:t>
      </w:r>
      <w:proofErr w:type="gramEnd"/>
      <w:r w:rsidRPr="001123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/>
          <w:sz w:val="24"/>
          <w:szCs w:val="24"/>
        </w:rPr>
        <w:t>Суннеты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- ислам</w:t>
      </w:r>
    </w:p>
    <w:p w:rsidR="003D4399" w:rsidRPr="001123E0" w:rsidRDefault="003D4399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6.  Места бытования</w:t>
      </w:r>
      <w:r w:rsidR="001123E0" w:rsidRPr="001123E0">
        <w:rPr>
          <w:rFonts w:ascii="Times New Roman" w:hAnsi="Times New Roman"/>
          <w:sz w:val="24"/>
          <w:szCs w:val="24"/>
        </w:rPr>
        <w:t xml:space="preserve"> </w:t>
      </w:r>
      <w:r w:rsidR="00A329D9">
        <w:rPr>
          <w:rFonts w:ascii="Times New Roman" w:hAnsi="Times New Roman"/>
          <w:sz w:val="24"/>
          <w:szCs w:val="24"/>
        </w:rPr>
        <w:t>-</w:t>
      </w:r>
      <w:r w:rsidR="001123E0" w:rsidRPr="001123E0">
        <w:rPr>
          <w:rFonts w:ascii="Times New Roman" w:hAnsi="Times New Roman"/>
          <w:sz w:val="24"/>
          <w:szCs w:val="24"/>
        </w:rPr>
        <w:t xml:space="preserve">Республика Башкортостан, </w:t>
      </w:r>
      <w:proofErr w:type="spellStart"/>
      <w:r w:rsidR="001123E0" w:rsidRPr="001123E0">
        <w:rPr>
          <w:rFonts w:ascii="Times New Roman" w:hAnsi="Times New Roman"/>
          <w:sz w:val="24"/>
          <w:szCs w:val="24"/>
        </w:rPr>
        <w:t>Буздякский</w:t>
      </w:r>
      <w:proofErr w:type="spellEnd"/>
      <w:r w:rsidR="001123E0" w:rsidRPr="001123E0">
        <w:rPr>
          <w:rFonts w:ascii="Times New Roman" w:hAnsi="Times New Roman"/>
          <w:sz w:val="24"/>
          <w:szCs w:val="24"/>
        </w:rPr>
        <w:t xml:space="preserve"> район, </w:t>
      </w:r>
      <w:proofErr w:type="spellStart"/>
      <w:r w:rsidR="001123E0" w:rsidRPr="001123E0">
        <w:rPr>
          <w:rFonts w:ascii="Times New Roman" w:hAnsi="Times New Roman"/>
          <w:sz w:val="24"/>
          <w:szCs w:val="24"/>
        </w:rPr>
        <w:t>с</w:t>
      </w:r>
      <w:proofErr w:type="gramStart"/>
      <w:r w:rsidR="001123E0" w:rsidRPr="001123E0">
        <w:rPr>
          <w:rFonts w:ascii="Times New Roman" w:hAnsi="Times New Roman"/>
          <w:sz w:val="24"/>
          <w:szCs w:val="24"/>
        </w:rPr>
        <w:t>.С</w:t>
      </w:r>
      <w:proofErr w:type="gramEnd"/>
      <w:r w:rsidR="001123E0" w:rsidRPr="001123E0">
        <w:rPr>
          <w:rFonts w:ascii="Times New Roman" w:hAnsi="Times New Roman"/>
          <w:sz w:val="24"/>
          <w:szCs w:val="24"/>
        </w:rPr>
        <w:t>таротавларово</w:t>
      </w:r>
      <w:proofErr w:type="spellEnd"/>
      <w:r w:rsidR="001123E0" w:rsidRPr="001123E0">
        <w:rPr>
          <w:rFonts w:ascii="Times New Roman" w:hAnsi="Times New Roman"/>
          <w:sz w:val="24"/>
          <w:szCs w:val="24"/>
        </w:rPr>
        <w:t>.</w:t>
      </w:r>
    </w:p>
    <w:p w:rsidR="003D4399" w:rsidRDefault="003D439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>7. Описание объекта (развернутое)</w:t>
      </w:r>
    </w:p>
    <w:p w:rsidR="001123E0" w:rsidRPr="001123E0" w:rsidRDefault="001123E0" w:rsidP="001123E0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sz w:val="24"/>
          <w:szCs w:val="24"/>
        </w:rPr>
        <w:t>Обряд «</w:t>
      </w:r>
      <w:proofErr w:type="spellStart"/>
      <w:r w:rsidRPr="001123E0">
        <w:rPr>
          <w:rFonts w:ascii="Times New Roman" w:hAnsi="Times New Roman"/>
          <w:sz w:val="24"/>
          <w:szCs w:val="24"/>
        </w:rPr>
        <w:t>Жимчэчэк</w:t>
      </w:r>
      <w:proofErr w:type="spellEnd"/>
      <w:r w:rsidRPr="001123E0">
        <w:rPr>
          <w:rFonts w:ascii="Times New Roman" w:hAnsi="Times New Roman"/>
          <w:sz w:val="24"/>
          <w:szCs w:val="24"/>
        </w:rPr>
        <w:t>»</w:t>
      </w:r>
      <w:r w:rsidR="0051000A">
        <w:rPr>
          <w:rFonts w:ascii="Times New Roman" w:hAnsi="Times New Roman"/>
          <w:sz w:val="24"/>
          <w:szCs w:val="24"/>
        </w:rPr>
        <w:t xml:space="preserve"> (современное название «</w:t>
      </w:r>
      <w:proofErr w:type="spellStart"/>
      <w:r w:rsidR="0051000A">
        <w:rPr>
          <w:rFonts w:ascii="Times New Roman" w:hAnsi="Times New Roman"/>
          <w:sz w:val="24"/>
          <w:szCs w:val="24"/>
        </w:rPr>
        <w:t>Умырзая</w:t>
      </w:r>
      <w:proofErr w:type="spellEnd"/>
      <w:r w:rsidR="0051000A">
        <w:rPr>
          <w:rFonts w:ascii="Times New Roman" w:hAnsi="Times New Roman"/>
          <w:sz w:val="24"/>
          <w:szCs w:val="24"/>
        </w:rPr>
        <w:t>»</w:t>
      </w:r>
      <w:r w:rsidRPr="001123E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(рус. </w:t>
      </w:r>
      <w:r w:rsidR="0051000A">
        <w:rPr>
          <w:rFonts w:ascii="Times New Roman" w:hAnsi="Times New Roman"/>
          <w:sz w:val="24"/>
          <w:szCs w:val="24"/>
        </w:rPr>
        <w:t>«П</w:t>
      </w:r>
      <w:r>
        <w:rPr>
          <w:rFonts w:ascii="Times New Roman" w:hAnsi="Times New Roman"/>
          <w:sz w:val="24"/>
          <w:szCs w:val="24"/>
        </w:rPr>
        <w:t>одснежник</w:t>
      </w:r>
      <w:r w:rsidR="0051000A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) в старину проводился в северо- </w:t>
      </w:r>
      <w:r w:rsidRPr="001123E0">
        <w:rPr>
          <w:rFonts w:ascii="Times New Roman" w:hAnsi="Times New Roman"/>
          <w:sz w:val="24"/>
          <w:szCs w:val="24"/>
        </w:rPr>
        <w:t xml:space="preserve">западной части Башкортостана, в том числе в </w:t>
      </w:r>
      <w:proofErr w:type="spellStart"/>
      <w:r w:rsidRPr="001123E0">
        <w:rPr>
          <w:rFonts w:ascii="Times New Roman" w:hAnsi="Times New Roman"/>
          <w:sz w:val="24"/>
          <w:szCs w:val="24"/>
        </w:rPr>
        <w:t>с</w:t>
      </w:r>
      <w:proofErr w:type="gramStart"/>
      <w:r w:rsidRPr="001123E0">
        <w:rPr>
          <w:rFonts w:ascii="Times New Roman" w:hAnsi="Times New Roman"/>
          <w:sz w:val="24"/>
          <w:szCs w:val="24"/>
        </w:rPr>
        <w:t>.С</w:t>
      </w:r>
      <w:proofErr w:type="gramEnd"/>
      <w:r w:rsidRPr="001123E0">
        <w:rPr>
          <w:rFonts w:ascii="Times New Roman" w:hAnsi="Times New Roman"/>
          <w:sz w:val="24"/>
          <w:szCs w:val="24"/>
        </w:rPr>
        <w:t>таротавларово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/>
          <w:sz w:val="24"/>
          <w:szCs w:val="24"/>
        </w:rPr>
        <w:t>Буздякского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района. Обряд возрожден в 2012 году </w:t>
      </w:r>
      <w:r>
        <w:rPr>
          <w:rFonts w:ascii="Times New Roman" w:hAnsi="Times New Roman"/>
          <w:sz w:val="24"/>
          <w:szCs w:val="24"/>
        </w:rPr>
        <w:t xml:space="preserve">жителями села. </w:t>
      </w:r>
      <w:r w:rsidRPr="001123E0">
        <w:rPr>
          <w:rFonts w:ascii="Times New Roman" w:hAnsi="Times New Roman"/>
          <w:sz w:val="24"/>
          <w:szCs w:val="24"/>
        </w:rPr>
        <w:t>Этот праздник символизирует наступление теплых солнечных дней. По традиции люди пел</w:t>
      </w:r>
      <w:r w:rsidR="00942A30">
        <w:rPr>
          <w:rFonts w:ascii="Times New Roman" w:hAnsi="Times New Roman"/>
          <w:sz w:val="24"/>
          <w:szCs w:val="24"/>
        </w:rPr>
        <w:t>и песни во славу Солнца и Земли-</w:t>
      </w:r>
      <w:r w:rsidRPr="001123E0">
        <w:rPr>
          <w:rFonts w:ascii="Times New Roman" w:hAnsi="Times New Roman"/>
          <w:sz w:val="24"/>
          <w:szCs w:val="24"/>
        </w:rPr>
        <w:t>матушки,</w:t>
      </w:r>
      <w:r w:rsidR="002F3EEA">
        <w:rPr>
          <w:rFonts w:ascii="Times New Roman" w:hAnsi="Times New Roman"/>
          <w:sz w:val="24"/>
          <w:szCs w:val="24"/>
        </w:rPr>
        <w:t xml:space="preserve"> зазывали гостей, говорили друг </w:t>
      </w:r>
      <w:r w:rsidRPr="001123E0">
        <w:rPr>
          <w:rFonts w:ascii="Times New Roman" w:hAnsi="Times New Roman"/>
          <w:sz w:val="24"/>
          <w:szCs w:val="24"/>
        </w:rPr>
        <w:t xml:space="preserve">другу добрые слова и пожелания. </w:t>
      </w:r>
      <w:r w:rsidR="003E162A">
        <w:rPr>
          <w:rFonts w:ascii="Times New Roman" w:hAnsi="Times New Roman"/>
          <w:sz w:val="24"/>
          <w:szCs w:val="24"/>
        </w:rPr>
        <w:t xml:space="preserve">Обряд проводился с </w:t>
      </w:r>
      <w:r w:rsidR="003E162A" w:rsidRPr="001123E0">
        <w:rPr>
          <w:rFonts w:ascii="Times New Roman" w:hAnsi="Times New Roman"/>
          <w:sz w:val="24"/>
          <w:szCs w:val="24"/>
        </w:rPr>
        <w:t>забот</w:t>
      </w:r>
      <w:r w:rsidR="003E162A">
        <w:rPr>
          <w:rFonts w:ascii="Times New Roman" w:hAnsi="Times New Roman"/>
          <w:sz w:val="24"/>
          <w:szCs w:val="24"/>
        </w:rPr>
        <w:t>ой</w:t>
      </w:r>
      <w:r w:rsidR="003E162A" w:rsidRPr="001123E0">
        <w:rPr>
          <w:rFonts w:ascii="Times New Roman" w:hAnsi="Times New Roman"/>
          <w:sz w:val="24"/>
          <w:szCs w:val="24"/>
        </w:rPr>
        <w:t xml:space="preserve"> о будущем урожае: </w:t>
      </w:r>
      <w:r w:rsidR="003E162A">
        <w:rPr>
          <w:rFonts w:ascii="Times New Roman" w:hAnsi="Times New Roman"/>
          <w:sz w:val="24"/>
          <w:szCs w:val="24"/>
        </w:rPr>
        <w:t xml:space="preserve">с пожеланиями </w:t>
      </w:r>
      <w:r w:rsidR="003E162A" w:rsidRPr="001123E0">
        <w:rPr>
          <w:rFonts w:ascii="Times New Roman" w:hAnsi="Times New Roman"/>
          <w:sz w:val="24"/>
          <w:szCs w:val="24"/>
        </w:rPr>
        <w:t>благодатны</w:t>
      </w:r>
      <w:r w:rsidR="003E162A">
        <w:rPr>
          <w:rFonts w:ascii="Times New Roman" w:hAnsi="Times New Roman"/>
          <w:sz w:val="24"/>
          <w:szCs w:val="24"/>
        </w:rPr>
        <w:t>х</w:t>
      </w:r>
      <w:r w:rsidR="003E162A" w:rsidRPr="001123E0">
        <w:rPr>
          <w:rFonts w:ascii="Times New Roman" w:hAnsi="Times New Roman"/>
          <w:sz w:val="24"/>
          <w:szCs w:val="24"/>
        </w:rPr>
        <w:t xml:space="preserve"> дожд</w:t>
      </w:r>
      <w:r w:rsidR="003E162A">
        <w:rPr>
          <w:rFonts w:ascii="Times New Roman" w:hAnsi="Times New Roman"/>
          <w:sz w:val="24"/>
          <w:szCs w:val="24"/>
        </w:rPr>
        <w:t>ей</w:t>
      </w:r>
      <w:r w:rsidR="003E162A" w:rsidRPr="001123E0">
        <w:rPr>
          <w:rFonts w:ascii="Times New Roman" w:hAnsi="Times New Roman"/>
          <w:sz w:val="24"/>
          <w:szCs w:val="24"/>
        </w:rPr>
        <w:t>, мирн</w:t>
      </w:r>
      <w:r w:rsidR="003E162A">
        <w:rPr>
          <w:rFonts w:ascii="Times New Roman" w:hAnsi="Times New Roman"/>
          <w:sz w:val="24"/>
          <w:szCs w:val="24"/>
        </w:rPr>
        <w:t xml:space="preserve">ого времени, погожих дней в уборочное время. </w:t>
      </w:r>
      <w:r w:rsidRPr="001123E0">
        <w:rPr>
          <w:rFonts w:ascii="Times New Roman" w:hAnsi="Times New Roman"/>
          <w:sz w:val="24"/>
          <w:szCs w:val="24"/>
        </w:rPr>
        <w:t xml:space="preserve">К празднику готовились на славу. Деревня выглядела нарядно и чисто. Почти у каждого дома фруктовые деревья, свежеокрашенные изгороди. На протяжении всей улицы </w:t>
      </w:r>
      <w:r>
        <w:rPr>
          <w:rFonts w:ascii="Times New Roman" w:hAnsi="Times New Roman"/>
          <w:sz w:val="24"/>
          <w:szCs w:val="24"/>
        </w:rPr>
        <w:t>растянулись столы с угощениями.</w:t>
      </w:r>
      <w:r w:rsidR="00D62B46" w:rsidRPr="00D62B46">
        <w:rPr>
          <w:rFonts w:ascii="Segoe UI" w:hAnsi="Segoe UI" w:cs="Segoe UI"/>
          <w:color w:val="000000"/>
          <w:shd w:val="clear" w:color="auto" w:fill="F8F9FA"/>
        </w:rPr>
        <w:t xml:space="preserve"> </w:t>
      </w:r>
      <w:r w:rsidR="00D62B46">
        <w:rPr>
          <w:rFonts w:ascii="Segoe UI" w:hAnsi="Segoe UI" w:cs="Segoe UI"/>
          <w:color w:val="000000"/>
          <w:shd w:val="clear" w:color="auto" w:fill="F8F9FA"/>
        </w:rPr>
        <w:t xml:space="preserve"> </w:t>
      </w:r>
    </w:p>
    <w:p w:rsidR="001123E0" w:rsidRPr="005C1D25" w:rsidRDefault="00D62B46" w:rsidP="001123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D25">
        <w:rPr>
          <w:rFonts w:ascii="Times New Roman" w:eastAsia="Times New Roman" w:hAnsi="Times New Roman" w:cs="Times New Roman"/>
          <w:sz w:val="24"/>
          <w:szCs w:val="24"/>
        </w:rPr>
        <w:t>Обряд «</w:t>
      </w:r>
      <w:proofErr w:type="spellStart"/>
      <w:r w:rsidRPr="005C1D25">
        <w:rPr>
          <w:rFonts w:ascii="Times New Roman" w:eastAsia="Times New Roman" w:hAnsi="Times New Roman" w:cs="Times New Roman"/>
          <w:sz w:val="24"/>
          <w:szCs w:val="24"/>
        </w:rPr>
        <w:t>Жимчэсэк</w:t>
      </w:r>
      <w:proofErr w:type="spellEnd"/>
      <w:r w:rsidRPr="005C1D25">
        <w:rPr>
          <w:rFonts w:ascii="Times New Roman" w:eastAsia="Times New Roman" w:hAnsi="Times New Roman" w:cs="Times New Roman"/>
          <w:sz w:val="24"/>
          <w:szCs w:val="24"/>
        </w:rPr>
        <w:t>» проводится в</w:t>
      </w:r>
      <w:r w:rsidR="0051000A" w:rsidRPr="005C1D25">
        <w:rPr>
          <w:rFonts w:ascii="Times New Roman" w:eastAsia="Times New Roman" w:hAnsi="Times New Roman" w:cs="Times New Roman"/>
          <w:sz w:val="24"/>
          <w:szCs w:val="24"/>
        </w:rPr>
        <w:t>о второй половине   апреля</w:t>
      </w:r>
      <w:r w:rsidR="005C1D25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000A" w:rsidRPr="005C1D25">
        <w:rPr>
          <w:rFonts w:ascii="Times New Roman" w:eastAsia="Times New Roman" w:hAnsi="Times New Roman" w:cs="Times New Roman"/>
          <w:sz w:val="24"/>
          <w:szCs w:val="24"/>
        </w:rPr>
        <w:t>(перед посевом)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>.</w:t>
      </w:r>
      <w:r w:rsidR="001123E0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123E0" w:rsidRPr="005C1D25" w:rsidRDefault="001123E0" w:rsidP="001123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123E0">
        <w:rPr>
          <w:rFonts w:ascii="Times New Roman" w:eastAsia="Times New Roman" w:hAnsi="Times New Roman" w:cs="Times New Roman"/>
          <w:sz w:val="24"/>
          <w:szCs w:val="24"/>
        </w:rPr>
        <w:t>Пришедшие на праздник бабушки и дедушки читали молитвы и пров</w:t>
      </w:r>
      <w:r w:rsidR="002F3EEA">
        <w:rPr>
          <w:rFonts w:ascii="Times New Roman" w:eastAsia="Times New Roman" w:hAnsi="Times New Roman" w:cs="Times New Roman"/>
          <w:sz w:val="24"/>
          <w:szCs w:val="24"/>
        </w:rPr>
        <w:t xml:space="preserve">одили </w:t>
      </w:r>
      <w:r w:rsidRPr="001123E0">
        <w:rPr>
          <w:rFonts w:ascii="Times New Roman" w:eastAsia="Times New Roman" w:hAnsi="Times New Roman" w:cs="Times New Roman"/>
          <w:sz w:val="24"/>
          <w:szCs w:val="24"/>
        </w:rPr>
        <w:t>ритуал с куриными яйцами (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>Проводится после того как женщины пожилого возраста лепестки подснежников сбрасывают в реку с пожеланиями.</w:t>
      </w:r>
      <w:proofErr w:type="gramEnd"/>
      <w:r w:rsidR="005100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>
        <w:rPr>
          <w:rFonts w:ascii="Times New Roman" w:eastAsia="Times New Roman" w:hAnsi="Times New Roman" w:cs="Times New Roman"/>
          <w:sz w:val="24"/>
          <w:szCs w:val="24"/>
        </w:rPr>
        <w:t xml:space="preserve">Лепестки клали на плетеные корзины. 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>Лепестки сбрасывают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стоя на правой стороне речки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>,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прикрикивая Пожелани</w:t>
      </w:r>
      <w:proofErr w:type="gramStart"/>
      <w:r w:rsidR="00867609">
        <w:rPr>
          <w:rFonts w:ascii="Times New Roman" w:eastAsia="Times New Roman" w:hAnsi="Times New Roman" w:cs="Times New Roman"/>
          <w:sz w:val="24"/>
          <w:szCs w:val="24"/>
        </w:rPr>
        <w:t>я-</w:t>
      </w:r>
      <w:proofErr w:type="gramEnd"/>
      <w:r w:rsidR="0086760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Сорэн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эйту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>»</w:t>
      </w:r>
      <w:r w:rsidR="00D62B4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>Затем аксакалы села отправляются на поле посевное, находят возвышенность и начинают скат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>ывать куриные сваренные яйца с П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 xml:space="preserve">ожеланиями </w:t>
      </w:r>
      <w:proofErr w:type="gramStart"/>
      <w:r w:rsidR="00867609">
        <w:rPr>
          <w:rFonts w:ascii="Times New Roman" w:eastAsia="Times New Roman" w:hAnsi="Times New Roman" w:cs="Times New Roman"/>
          <w:sz w:val="24"/>
          <w:szCs w:val="24"/>
        </w:rPr>
        <w:t>-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proofErr w:type="gramEnd"/>
      <w:r w:rsidR="0051000A">
        <w:rPr>
          <w:rFonts w:ascii="Times New Roman" w:eastAsia="Times New Roman" w:hAnsi="Times New Roman" w:cs="Times New Roman"/>
          <w:sz w:val="24"/>
          <w:szCs w:val="24"/>
        </w:rPr>
        <w:t>Келэу</w:t>
      </w:r>
      <w:proofErr w:type="spellEnd"/>
      <w:r w:rsidR="005100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1000A">
        <w:rPr>
          <w:rFonts w:ascii="Times New Roman" w:eastAsia="Times New Roman" w:hAnsi="Times New Roman" w:cs="Times New Roman"/>
          <w:sz w:val="24"/>
          <w:szCs w:val="24"/>
        </w:rPr>
        <w:t>эйту</w:t>
      </w:r>
      <w:proofErr w:type="spellEnd"/>
      <w:r w:rsidR="0051000A">
        <w:rPr>
          <w:rFonts w:ascii="Times New Roman" w:eastAsia="Times New Roman" w:hAnsi="Times New Roman" w:cs="Times New Roman"/>
          <w:sz w:val="24"/>
          <w:szCs w:val="24"/>
        </w:rPr>
        <w:t>»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( «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Игеннэрнен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башаклары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ач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булмасын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-тук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булсын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>»- для богатого урожая.)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>.</w:t>
      </w:r>
      <w:r w:rsidR="0051000A">
        <w:rPr>
          <w:rFonts w:ascii="Times New Roman" w:eastAsia="Times New Roman" w:hAnsi="Times New Roman" w:cs="Times New Roman"/>
          <w:sz w:val="24"/>
          <w:szCs w:val="24"/>
        </w:rPr>
        <w:t xml:space="preserve">     Для ритуала 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>дети, подростки, молодежь села яйца куриные собирали на сито   со всех дворов. (Сито</w:t>
      </w:r>
      <w:r w:rsidR="001D6CE6">
        <w:rPr>
          <w:rFonts w:ascii="Times New Roman" w:eastAsia="Times New Roman" w:hAnsi="Times New Roman" w:cs="Times New Roman"/>
          <w:sz w:val="24"/>
          <w:szCs w:val="24"/>
        </w:rPr>
        <w:t xml:space="preserve"> для просеивания муки </w:t>
      </w:r>
      <w:proofErr w:type="gramStart"/>
      <w:r w:rsidR="00867609">
        <w:rPr>
          <w:rFonts w:ascii="Times New Roman" w:eastAsia="Times New Roman" w:hAnsi="Times New Roman" w:cs="Times New Roman"/>
          <w:sz w:val="24"/>
          <w:szCs w:val="24"/>
        </w:rPr>
        <w:t>-р</w:t>
      </w:r>
      <w:proofErr w:type="gramEnd"/>
      <w:r w:rsidR="00867609">
        <w:rPr>
          <w:rFonts w:ascii="Times New Roman" w:eastAsia="Times New Roman" w:hAnsi="Times New Roman" w:cs="Times New Roman"/>
          <w:sz w:val="24"/>
          <w:szCs w:val="24"/>
        </w:rPr>
        <w:t>еквизит подготовки муки</w:t>
      </w:r>
      <w:r w:rsidR="00D62B46">
        <w:rPr>
          <w:rFonts w:ascii="Times New Roman" w:eastAsia="Times New Roman" w:hAnsi="Times New Roman" w:cs="Times New Roman"/>
          <w:sz w:val="24"/>
          <w:szCs w:val="24"/>
        </w:rPr>
        <w:t>, чтобы испечь хлеб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>).  Скатывали яйц</w:t>
      </w:r>
      <w:proofErr w:type="gramStart"/>
      <w:r w:rsidR="00867609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="00D62B4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60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</w:t>
      </w:r>
      <w:r w:rsidR="00867609" w:rsidRPr="005C1D25">
        <w:rPr>
          <w:rFonts w:ascii="Times New Roman" w:eastAsia="Times New Roman" w:hAnsi="Times New Roman" w:cs="Times New Roman"/>
          <w:sz w:val="24"/>
          <w:szCs w:val="24"/>
        </w:rPr>
        <w:t xml:space="preserve">чтоб зерна были  крупными как яйцо.  </w:t>
      </w:r>
      <w:r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609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F3EEA" w:rsidRPr="005C1D25" w:rsidRDefault="002F3EEA" w:rsidP="002F3E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Считалось, что данные действия способствовали </w:t>
      </w:r>
      <w:r w:rsidR="001123E0" w:rsidRPr="001123E0">
        <w:rPr>
          <w:rFonts w:ascii="Times New Roman" w:eastAsia="Times New Roman" w:hAnsi="Times New Roman" w:cs="Times New Roman"/>
          <w:sz w:val="24"/>
          <w:szCs w:val="24"/>
        </w:rPr>
        <w:t>поступлени</w:t>
      </w:r>
      <w:r>
        <w:rPr>
          <w:rFonts w:ascii="Times New Roman" w:eastAsia="Times New Roman" w:hAnsi="Times New Roman" w:cs="Times New Roman"/>
          <w:sz w:val="24"/>
          <w:szCs w:val="24"/>
        </w:rPr>
        <w:t>ю</w:t>
      </w:r>
      <w:r w:rsidR="001123E0" w:rsidRPr="001123E0">
        <w:rPr>
          <w:rFonts w:ascii="Times New Roman" w:eastAsia="Times New Roman" w:hAnsi="Times New Roman" w:cs="Times New Roman"/>
          <w:sz w:val="24"/>
          <w:szCs w:val="24"/>
        </w:rPr>
        <w:t xml:space="preserve"> влаги к посевам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="001123E0" w:rsidRPr="001123E0">
        <w:rPr>
          <w:rFonts w:ascii="Times New Roman" w:eastAsia="Times New Roman" w:hAnsi="Times New Roman" w:cs="Times New Roman"/>
          <w:sz w:val="24"/>
          <w:szCs w:val="24"/>
        </w:rPr>
        <w:t xml:space="preserve"> и чтобы не было засухи. </w:t>
      </w:r>
      <w:r w:rsidR="001123E0" w:rsidRPr="001123E0">
        <w:rPr>
          <w:rFonts w:ascii="Times New Roman" w:hAnsi="Times New Roman" w:cs="Times New Roman"/>
          <w:sz w:val="24"/>
          <w:szCs w:val="24"/>
        </w:rPr>
        <w:t>Обряд представляет собой своеобразное жертвоприношение лепестков подснежника для привлечения богатого урожая.</w:t>
      </w:r>
      <w:r w:rsidR="001123E0" w:rsidRPr="001123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Обряд жертвоприношения </w:t>
      </w:r>
      <w:r w:rsidRPr="001123E0">
        <w:rPr>
          <w:rFonts w:ascii="Times New Roman" w:eastAsia="Times New Roman" w:hAnsi="Times New Roman" w:cs="Times New Roman"/>
          <w:sz w:val="24"/>
          <w:szCs w:val="24"/>
        </w:rPr>
        <w:lastRenderedPageBreak/>
        <w:t>водной стихии, пустив по реке лепестки подснежников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. Обряд начался с благословения Муллы села. </w:t>
      </w:r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>Женщины пожилого возраста лепестки подснежников сбрасывают в реку с пожеланиями. Лепестки сбрасывают стоя на правой стороне речки прикрикивая Пожелани</w:t>
      </w:r>
      <w:proofErr w:type="gramStart"/>
      <w:r w:rsidR="00867609">
        <w:rPr>
          <w:rFonts w:ascii="Times New Roman" w:eastAsia="Times New Roman" w:hAnsi="Times New Roman" w:cs="Times New Roman"/>
          <w:sz w:val="24"/>
          <w:szCs w:val="24"/>
        </w:rPr>
        <w:t>я-</w:t>
      </w:r>
      <w:proofErr w:type="gramEnd"/>
      <w:r w:rsidR="0086760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Сорэн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867609">
        <w:rPr>
          <w:rFonts w:ascii="Times New Roman" w:eastAsia="Times New Roman" w:hAnsi="Times New Roman" w:cs="Times New Roman"/>
          <w:sz w:val="24"/>
          <w:szCs w:val="24"/>
        </w:rPr>
        <w:t>эйту</w:t>
      </w:r>
      <w:proofErr w:type="spellEnd"/>
      <w:r w:rsidR="00867609">
        <w:rPr>
          <w:rFonts w:ascii="Times New Roman" w:eastAsia="Times New Roman" w:hAnsi="Times New Roman" w:cs="Times New Roman"/>
          <w:sz w:val="24"/>
          <w:szCs w:val="24"/>
        </w:rPr>
        <w:t>» . Почему подснежник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>?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>-это первое растение</w:t>
      </w:r>
      <w:r w:rsidR="00DF6E8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867609">
        <w:rPr>
          <w:rFonts w:ascii="Times New Roman" w:eastAsia="Times New Roman" w:hAnsi="Times New Roman" w:cs="Times New Roman"/>
          <w:sz w:val="24"/>
          <w:szCs w:val="24"/>
        </w:rPr>
        <w:t xml:space="preserve"> которое </w:t>
      </w:r>
      <w:r w:rsidR="00867609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появляется после зимы, женщи</w:t>
      </w:r>
      <w:r w:rsidR="00D62B46" w:rsidRPr="005C1D25">
        <w:rPr>
          <w:rFonts w:ascii="Times New Roman" w:eastAsia="Times New Roman" w:hAnsi="Times New Roman" w:cs="Times New Roman"/>
          <w:sz w:val="24"/>
          <w:szCs w:val="24"/>
        </w:rPr>
        <w:t>н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ы просили</w:t>
      </w:r>
      <w:r w:rsidR="00D62B46" w:rsidRPr="005C1D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чтоб хозяй</w:t>
      </w:r>
      <w:r w:rsidR="00D62B46" w:rsidRPr="005C1D25">
        <w:rPr>
          <w:rFonts w:ascii="Times New Roman" w:eastAsia="Times New Roman" w:hAnsi="Times New Roman" w:cs="Times New Roman"/>
          <w:sz w:val="24"/>
          <w:szCs w:val="24"/>
        </w:rPr>
        <w:t>ка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реки-воды не пожалел</w:t>
      </w:r>
      <w:r w:rsidR="00D62B46" w:rsidRPr="005C1D2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воды,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земля была  плодородная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влажная. </w:t>
      </w:r>
    </w:p>
    <w:p w:rsidR="001123E0" w:rsidRPr="005C1D25" w:rsidRDefault="001123E0" w:rsidP="001123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D25">
        <w:rPr>
          <w:rFonts w:ascii="Times New Roman" w:eastAsia="Times New Roman" w:hAnsi="Times New Roman" w:cs="Times New Roman"/>
          <w:sz w:val="24"/>
          <w:szCs w:val="24"/>
        </w:rPr>
        <w:t>Наши предки всегда с глубоким почтением относились к земле, воде.</w:t>
      </w:r>
    </w:p>
    <w:p w:rsidR="001123E0" w:rsidRPr="005C1D25" w:rsidRDefault="001123E0" w:rsidP="001123E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1D25">
        <w:rPr>
          <w:rFonts w:ascii="Times New Roman" w:eastAsia="Times New Roman" w:hAnsi="Times New Roman" w:cs="Times New Roman"/>
          <w:sz w:val="24"/>
          <w:szCs w:val="24"/>
        </w:rPr>
        <w:t>После проведения всех ритуалов начинались игр</w:t>
      </w:r>
      <w:proofErr w:type="gramStart"/>
      <w:r w:rsidRPr="005C1D25">
        <w:rPr>
          <w:rFonts w:ascii="Times New Roman" w:eastAsia="Times New Roman" w:hAnsi="Times New Roman" w:cs="Times New Roman"/>
          <w:sz w:val="24"/>
          <w:szCs w:val="24"/>
        </w:rPr>
        <w:t>ы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Дубыр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уеннары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» ( молодежные </w:t>
      </w:r>
      <w:r w:rsidR="005C1D25" w:rsidRPr="005C1D25">
        <w:rPr>
          <w:rFonts w:ascii="Times New Roman" w:eastAsia="Times New Roman" w:hAnsi="Times New Roman" w:cs="Times New Roman"/>
          <w:sz w:val="24"/>
          <w:szCs w:val="24"/>
        </w:rPr>
        <w:t>народные танцевальные игры-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Очле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», 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Дуртле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, «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Мэсэнэ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>,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Бишле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«Капка» «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Читэн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уру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»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>итд</w:t>
      </w:r>
      <w:proofErr w:type="spellEnd"/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>.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1D25">
        <w:rPr>
          <w:rFonts w:ascii="Times New Roman" w:eastAsia="Times New Roman" w:hAnsi="Times New Roman" w:cs="Times New Roman"/>
          <w:sz w:val="24"/>
          <w:szCs w:val="24"/>
        </w:rPr>
        <w:t xml:space="preserve"> В это время хозяйки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готовили </w:t>
      </w:r>
      <w:r w:rsidRPr="005C1D25">
        <w:rPr>
          <w:rFonts w:ascii="Times New Roman" w:eastAsia="Times New Roman" w:hAnsi="Times New Roman" w:cs="Times New Roman"/>
          <w:sz w:val="24"/>
          <w:szCs w:val="24"/>
        </w:rPr>
        <w:t xml:space="preserve"> угощения для всех присутствующих, среди которых были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–«</w:t>
      </w:r>
      <w:proofErr w:type="spellStart"/>
      <w:proofErr w:type="gram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>Боламык</w:t>
      </w:r>
      <w:proofErr w:type="spellEnd"/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» (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</w:rPr>
        <w:t xml:space="preserve">каша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на молоке одновременно  </w:t>
      </w:r>
      <w:r w:rsidR="005E7768" w:rsidRPr="005C1D25">
        <w:rPr>
          <w:rFonts w:ascii="Times New Roman" w:eastAsia="Times New Roman" w:hAnsi="Times New Roman" w:cs="Times New Roman"/>
          <w:sz w:val="24"/>
          <w:szCs w:val="24"/>
        </w:rPr>
        <w:t xml:space="preserve"> из разных круп), 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</w:rPr>
        <w:t>стелили на землю тканные вруч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</w:rPr>
        <w:t xml:space="preserve">ную паласы,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</w:rPr>
        <w:t xml:space="preserve"> сидя там и кушали.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Тасмал-длинный рушник</w:t>
      </w:r>
      <w:r w:rsid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,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</w:t>
      </w:r>
      <w:r w:rsidR="001D6CE6" w:rsidRP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застилали </w:t>
      </w:r>
      <w:r w:rsidR="001D6CE6" w:rsidRPr="005C1D25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рушником</w:t>
      </w:r>
      <w:r w:rsidR="001D6CE6" w:rsidRP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5C1D25" w:rsidRP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от начала стола до другого конца с обеих сторон</w:t>
      </w:r>
      <w:r w:rsid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гости перед собой</w:t>
      </w:r>
      <w:r w:rsidR="001D6CE6" w:rsidRP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  </w:t>
      </w:r>
      <w:r w:rsidR="005C1D2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целях,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чтобы все 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гости были единого мнения,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подружились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>-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кто</w:t>
      </w:r>
      <w:r w:rsidR="001D6CE6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был 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>в ссоре,прекратились разногласия между родными</w:t>
      </w:r>
      <w:r w:rsidR="005C1D25">
        <w:rPr>
          <w:rFonts w:ascii="Times New Roman" w:eastAsia="Times New Roman" w:hAnsi="Times New Roman" w:cs="Times New Roman"/>
          <w:sz w:val="24"/>
          <w:szCs w:val="24"/>
          <w:lang w:val="ba-RU"/>
        </w:rPr>
        <w:t>,</w:t>
      </w:r>
      <w:r w:rsidR="00FC293C" w:rsidRPr="005C1D25">
        <w:rPr>
          <w:rFonts w:ascii="Times New Roman" w:eastAsia="Times New Roman" w:hAnsi="Times New Roman" w:cs="Times New Roman"/>
          <w:sz w:val="24"/>
          <w:szCs w:val="24"/>
          <w:lang w:val="ba-RU"/>
        </w:rPr>
        <w:t xml:space="preserve"> соседями.</w:t>
      </w:r>
    </w:p>
    <w:p w:rsidR="001123E0" w:rsidRPr="00A329D9" w:rsidRDefault="001123E0" w:rsidP="00A329D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ba-RU"/>
        </w:rPr>
      </w:pPr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Перед обрядом жители села тщательно готовились и украшали свое подворье: изгороди украшали ткаными паласами и полотенцами 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1D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293C">
        <w:rPr>
          <w:rFonts w:ascii="Times New Roman" w:eastAsia="Times New Roman" w:hAnsi="Times New Roman" w:cs="Times New Roman"/>
          <w:sz w:val="24"/>
          <w:szCs w:val="24"/>
        </w:rPr>
        <w:t xml:space="preserve"> Полотенц</w:t>
      </w:r>
      <w:proofErr w:type="gramStart"/>
      <w:r w:rsidR="00FC293C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D6CE6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gramEnd"/>
      <w:r w:rsidR="00FC293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6CE6">
        <w:rPr>
          <w:rFonts w:ascii="Times New Roman" w:eastAsia="Times New Roman" w:hAnsi="Times New Roman" w:cs="Times New Roman"/>
          <w:sz w:val="24"/>
          <w:szCs w:val="24"/>
        </w:rPr>
        <w:t xml:space="preserve">рушники </w:t>
      </w:r>
      <w:r w:rsidR="00FC293C">
        <w:rPr>
          <w:rFonts w:ascii="Times New Roman" w:eastAsia="Times New Roman" w:hAnsi="Times New Roman" w:cs="Times New Roman"/>
          <w:sz w:val="24"/>
          <w:szCs w:val="24"/>
        </w:rPr>
        <w:t>использовали</w:t>
      </w:r>
      <w:r w:rsidR="001D6CE6">
        <w:rPr>
          <w:rFonts w:ascii="Times New Roman" w:eastAsia="Times New Roman" w:hAnsi="Times New Roman" w:cs="Times New Roman"/>
          <w:sz w:val="24"/>
          <w:szCs w:val="24"/>
        </w:rPr>
        <w:t xml:space="preserve">, чтобы </w:t>
      </w:r>
      <w:r w:rsidR="00FC293C">
        <w:rPr>
          <w:rFonts w:ascii="Times New Roman" w:eastAsia="Times New Roman" w:hAnsi="Times New Roman" w:cs="Times New Roman"/>
          <w:sz w:val="24"/>
          <w:szCs w:val="24"/>
        </w:rPr>
        <w:t xml:space="preserve"> держать сита , </w:t>
      </w:r>
      <w:r w:rsidR="00D879F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C293C">
        <w:rPr>
          <w:rFonts w:ascii="Times New Roman" w:eastAsia="Times New Roman" w:hAnsi="Times New Roman" w:cs="Times New Roman"/>
          <w:sz w:val="24"/>
          <w:szCs w:val="24"/>
        </w:rPr>
        <w:t xml:space="preserve"> плетеные корзины. </w:t>
      </w:r>
      <w:r w:rsidR="00BE70D7">
        <w:rPr>
          <w:rFonts w:ascii="Times New Roman" w:eastAsia="Times New Roman" w:hAnsi="Times New Roman" w:cs="Times New Roman"/>
          <w:sz w:val="24"/>
          <w:szCs w:val="24"/>
        </w:rPr>
        <w:t>ФОТО прилагаются. (Фото из музея народного татарского фольклорного ансамбля «Мирас»)</w:t>
      </w:r>
    </w:p>
    <w:p w:rsidR="002F3EEA" w:rsidRDefault="003D4399" w:rsidP="002F3EEA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  <w:lang w:val="ba-RU"/>
        </w:rPr>
      </w:pPr>
      <w:r w:rsidRPr="001123E0">
        <w:rPr>
          <w:rFonts w:ascii="Times New Roman" w:hAnsi="Times New Roman"/>
          <w:b/>
          <w:sz w:val="24"/>
          <w:szCs w:val="24"/>
          <w:lang w:val="ba-RU"/>
        </w:rPr>
        <w:t>Состояние бытования</w:t>
      </w:r>
      <w:r w:rsidR="002F3EEA">
        <w:rPr>
          <w:rFonts w:ascii="Times New Roman" w:hAnsi="Times New Roman"/>
          <w:b/>
          <w:sz w:val="24"/>
          <w:szCs w:val="24"/>
          <w:lang w:val="ba-RU"/>
        </w:rPr>
        <w:t xml:space="preserve"> </w:t>
      </w:r>
    </w:p>
    <w:p w:rsidR="002F3EEA" w:rsidRPr="00A329D9" w:rsidRDefault="002F3EEA" w:rsidP="00A329D9">
      <w:pPr>
        <w:pStyle w:val="1"/>
        <w:spacing w:after="0" w:line="360" w:lineRule="auto"/>
        <w:ind w:left="0" w:firstLine="70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ba-RU"/>
        </w:rPr>
        <w:t>Возрожденная традиция</w:t>
      </w:r>
      <w:r w:rsidR="003E162A">
        <w:rPr>
          <w:rFonts w:ascii="Times New Roman" w:hAnsi="Times New Roman"/>
          <w:sz w:val="24"/>
          <w:szCs w:val="24"/>
          <w:lang w:val="ba-RU"/>
        </w:rPr>
        <w:t xml:space="preserve">. </w:t>
      </w:r>
      <w:r w:rsidR="003E162A" w:rsidRPr="001123E0">
        <w:rPr>
          <w:rFonts w:ascii="Times New Roman" w:hAnsi="Times New Roman"/>
          <w:sz w:val="24"/>
          <w:szCs w:val="24"/>
        </w:rPr>
        <w:t>Более длительное сохранение обряда наблюдалось в северо-западных районах Башкортостана</w:t>
      </w:r>
    </w:p>
    <w:p w:rsidR="003D4399" w:rsidRDefault="003D4399" w:rsidP="002F3EEA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  <w:lang w:val="ba-RU"/>
        </w:rPr>
        <w:t>Исключительность</w:t>
      </w:r>
      <w:r w:rsidRPr="001123E0">
        <w:rPr>
          <w:rFonts w:ascii="Times New Roman" w:hAnsi="Times New Roman"/>
          <w:b/>
          <w:sz w:val="24"/>
          <w:szCs w:val="24"/>
        </w:rPr>
        <w:t>/ценность</w:t>
      </w:r>
    </w:p>
    <w:p w:rsidR="002F3EEA" w:rsidRDefault="002F3EEA" w:rsidP="002F3E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Возрождение старинного обряда в первую очередь помогает обратить внимание на экологию. С наступлением весны раскрываются земли, поля, берега рек и жители деревень массово выходят для проведения очистительных работ. Сегодня берега рек и озер превращаются в </w:t>
      </w:r>
      <w:proofErr w:type="spellStart"/>
      <w:r w:rsidRPr="001123E0">
        <w:rPr>
          <w:rFonts w:ascii="Times New Roman" w:eastAsia="Times New Roman" w:hAnsi="Times New Roman" w:cs="Times New Roman"/>
          <w:sz w:val="24"/>
          <w:szCs w:val="24"/>
        </w:rPr>
        <w:t>мусоросвалки</w:t>
      </w:r>
      <w:proofErr w:type="spellEnd"/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, и призыв сохранить природу и чистоту вокруг доносится через проведение календарных праздников. К празднику в </w:t>
      </w:r>
      <w:proofErr w:type="spellStart"/>
      <w:r w:rsidRPr="001123E0">
        <w:rPr>
          <w:rFonts w:ascii="Times New Roman" w:eastAsia="Times New Roman" w:hAnsi="Times New Roman" w:cs="Times New Roman"/>
          <w:sz w:val="24"/>
          <w:szCs w:val="24"/>
        </w:rPr>
        <w:t>Тавларово</w:t>
      </w:r>
      <w:proofErr w:type="spellEnd"/>
      <w:r w:rsidRPr="001123E0">
        <w:rPr>
          <w:rFonts w:ascii="Times New Roman" w:eastAsia="Times New Roman" w:hAnsi="Times New Roman" w:cs="Times New Roman"/>
          <w:sz w:val="24"/>
          <w:szCs w:val="24"/>
        </w:rPr>
        <w:t xml:space="preserve"> готовятся тщательно, организуют  субботники во дворах домов, на улицах и берегах речек. Глава села   призывает   содержать в чистоте и порядке не только свои приусадебные участки, но и за пределами. Важно, что глубокое понимание сохранения экологии сохранилось и у будущих поколений.</w:t>
      </w:r>
    </w:p>
    <w:p w:rsidR="003D4399" w:rsidRDefault="003D4399" w:rsidP="002F3EEA">
      <w:pPr>
        <w:spacing w:after="0" w:line="360" w:lineRule="auto"/>
        <w:ind w:firstLine="709"/>
        <w:jc w:val="both"/>
        <w:rPr>
          <w:rFonts w:ascii="Times New Roman" w:hAnsi="Times New Roman"/>
          <w:b/>
          <w:sz w:val="24"/>
          <w:szCs w:val="24"/>
          <w:lang w:val="ba-RU"/>
        </w:rPr>
      </w:pPr>
      <w:r w:rsidRPr="001123E0">
        <w:rPr>
          <w:rFonts w:ascii="Times New Roman" w:hAnsi="Times New Roman"/>
          <w:b/>
          <w:sz w:val="24"/>
          <w:szCs w:val="24"/>
          <w:lang w:val="ba-RU"/>
        </w:rPr>
        <w:t>Способы передачи традиции</w:t>
      </w:r>
    </w:p>
    <w:p w:rsidR="002F3EEA" w:rsidRPr="002F3EEA" w:rsidRDefault="002F3EEA" w:rsidP="002F3EE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F3EEA">
        <w:rPr>
          <w:rFonts w:ascii="Times New Roman" w:hAnsi="Times New Roman"/>
          <w:sz w:val="24"/>
          <w:szCs w:val="24"/>
          <w:lang w:val="ba-RU"/>
        </w:rPr>
        <w:t xml:space="preserve">Преемственность </w:t>
      </w:r>
    </w:p>
    <w:p w:rsidR="002F3EEA" w:rsidRDefault="002F3EEA" w:rsidP="002F3EEA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  <w:lang w:val="ba-RU"/>
        </w:rPr>
      </w:pPr>
    </w:p>
    <w:p w:rsidR="003D4399" w:rsidRDefault="003D4399" w:rsidP="002F3EEA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  <w:lang w:val="ba-RU"/>
        </w:rPr>
      </w:pPr>
      <w:r w:rsidRPr="001123E0">
        <w:rPr>
          <w:rFonts w:ascii="Times New Roman" w:hAnsi="Times New Roman"/>
          <w:b/>
          <w:sz w:val="24"/>
          <w:szCs w:val="24"/>
          <w:lang w:val="ba-RU"/>
        </w:rPr>
        <w:lastRenderedPageBreak/>
        <w:t>Форма бытования</w:t>
      </w:r>
      <w:r w:rsidR="002F3EEA">
        <w:rPr>
          <w:rFonts w:ascii="Times New Roman" w:hAnsi="Times New Roman"/>
          <w:b/>
          <w:sz w:val="24"/>
          <w:szCs w:val="24"/>
          <w:lang w:val="ba-RU"/>
        </w:rPr>
        <w:t xml:space="preserve"> </w:t>
      </w:r>
    </w:p>
    <w:p w:rsidR="002F3EEA" w:rsidRPr="00A329D9" w:rsidRDefault="002F3EEA" w:rsidP="00A329D9">
      <w:pPr>
        <w:pStyle w:val="1"/>
        <w:spacing w:after="0" w:line="360" w:lineRule="auto"/>
        <w:rPr>
          <w:rFonts w:ascii="Times New Roman" w:hAnsi="Times New Roman"/>
          <w:sz w:val="24"/>
          <w:szCs w:val="24"/>
          <w:lang w:val="ba-RU"/>
        </w:rPr>
      </w:pPr>
      <w:r>
        <w:rPr>
          <w:rFonts w:ascii="Times New Roman" w:hAnsi="Times New Roman"/>
          <w:sz w:val="24"/>
          <w:szCs w:val="24"/>
          <w:lang w:val="ba-RU"/>
        </w:rPr>
        <w:t>Обряд бытует в возрожденной форме с элементами традиционного</w:t>
      </w:r>
    </w:p>
    <w:p w:rsidR="003D4399" w:rsidRDefault="003D4399" w:rsidP="002F3EEA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  <w:lang w:val="ba-RU"/>
        </w:rPr>
      </w:pPr>
      <w:r w:rsidRPr="001123E0">
        <w:rPr>
          <w:rFonts w:ascii="Times New Roman" w:hAnsi="Times New Roman"/>
          <w:b/>
          <w:sz w:val="24"/>
          <w:szCs w:val="24"/>
          <w:lang w:val="ba-RU"/>
        </w:rPr>
        <w:t>Лингвистический аспект</w:t>
      </w:r>
    </w:p>
    <w:p w:rsidR="002F3EEA" w:rsidRPr="001123E0" w:rsidRDefault="002F3EEA" w:rsidP="002F3EEA">
      <w:pPr>
        <w:pStyle w:val="1"/>
        <w:spacing w:after="0" w:line="360" w:lineRule="auto"/>
        <w:ind w:left="0" w:firstLine="720"/>
        <w:rPr>
          <w:rFonts w:ascii="Times New Roman" w:hAnsi="Times New Roman"/>
          <w:b/>
          <w:sz w:val="24"/>
          <w:szCs w:val="24"/>
          <w:lang w:val="ba-RU"/>
        </w:rPr>
      </w:pPr>
      <w:proofErr w:type="spellStart"/>
      <w:r w:rsidRPr="001123E0">
        <w:rPr>
          <w:rFonts w:ascii="Times New Roman" w:hAnsi="Times New Roman"/>
          <w:sz w:val="24"/>
          <w:szCs w:val="24"/>
        </w:rPr>
        <w:t>Жимч</w:t>
      </w:r>
      <w:r>
        <w:rPr>
          <w:rFonts w:ascii="Times New Roman" w:hAnsi="Times New Roman"/>
          <w:sz w:val="24"/>
          <w:szCs w:val="24"/>
        </w:rPr>
        <w:t>э</w:t>
      </w:r>
      <w:r w:rsidRPr="001123E0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э</w:t>
      </w:r>
      <w:r w:rsidRPr="001123E0">
        <w:rPr>
          <w:rFonts w:ascii="Times New Roman" w:hAnsi="Times New Roman"/>
          <w:sz w:val="24"/>
          <w:szCs w:val="24"/>
        </w:rPr>
        <w:t>к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 </w:t>
      </w:r>
      <w:r w:rsidR="00FC293C">
        <w:rPr>
          <w:rFonts w:ascii="Times New Roman" w:hAnsi="Times New Roman"/>
          <w:sz w:val="24"/>
          <w:szCs w:val="24"/>
        </w:rPr>
        <w:t>(</w:t>
      </w:r>
      <w:r w:rsidR="00FC293C">
        <w:rPr>
          <w:rFonts w:ascii="Times New Roman" w:hAnsi="Times New Roman"/>
          <w:sz w:val="24"/>
          <w:szCs w:val="24"/>
          <w:lang w:val="tt-RU"/>
        </w:rPr>
        <w:t xml:space="preserve">җимчәчәк)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23E0">
        <w:rPr>
          <w:rFonts w:ascii="Times New Roman" w:hAnsi="Times New Roman"/>
          <w:sz w:val="24"/>
          <w:szCs w:val="24"/>
        </w:rPr>
        <w:t>в переводе с татарского языка означает «подснежник». Подснежник всегда олицетворял начало весны, зарождение новой жизни.</w:t>
      </w:r>
    </w:p>
    <w:p w:rsidR="003D4399" w:rsidRDefault="003D439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 w:rsidRPr="001123E0">
        <w:rPr>
          <w:rFonts w:ascii="Times New Roman" w:hAnsi="Times New Roman"/>
          <w:b/>
          <w:sz w:val="24"/>
          <w:szCs w:val="24"/>
        </w:rPr>
        <w:t xml:space="preserve">8. Предметы, связанные с объектом </w:t>
      </w:r>
    </w:p>
    <w:p w:rsidR="002F3EEA" w:rsidRPr="002F3EEA" w:rsidRDefault="002F3EEA" w:rsidP="003D439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2F3EEA">
        <w:rPr>
          <w:rFonts w:ascii="Times New Roman" w:hAnsi="Times New Roman"/>
          <w:sz w:val="24"/>
          <w:szCs w:val="24"/>
        </w:rPr>
        <w:t xml:space="preserve">Традиционный женский и мужской татарский костюмный комплекс </w:t>
      </w:r>
    </w:p>
    <w:p w:rsidR="003E162A" w:rsidRPr="001123E0" w:rsidRDefault="003E162A" w:rsidP="003E162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23E0">
        <w:rPr>
          <w:rFonts w:ascii="Times New Roman" w:hAnsi="Times New Roman" w:cs="Times New Roman"/>
          <w:sz w:val="24"/>
          <w:szCs w:val="24"/>
        </w:rPr>
        <w:t>Плетеные корзины, лепестки подснежника, куриные яйца, сито.</w:t>
      </w:r>
    </w:p>
    <w:p w:rsidR="003D4399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</w:t>
      </w:r>
      <w:r w:rsidR="003D4399" w:rsidRPr="001123E0">
        <w:rPr>
          <w:rFonts w:ascii="Times New Roman" w:hAnsi="Times New Roman"/>
          <w:b/>
          <w:sz w:val="24"/>
          <w:szCs w:val="24"/>
        </w:rPr>
        <w:t>. Способы и формы передачи традиции</w:t>
      </w:r>
    </w:p>
    <w:p w:rsidR="003E162A" w:rsidRPr="00A329D9" w:rsidRDefault="002F3EEA" w:rsidP="00A32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162A">
        <w:rPr>
          <w:rFonts w:ascii="Times New Roman" w:hAnsi="Times New Roman"/>
          <w:sz w:val="24"/>
          <w:szCs w:val="24"/>
        </w:rPr>
        <w:t xml:space="preserve">В 2012 году обряд был восстановлен и показан народным </w:t>
      </w:r>
      <w:r w:rsidR="003E162A" w:rsidRPr="003E162A">
        <w:rPr>
          <w:rFonts w:ascii="Times New Roman" w:hAnsi="Times New Roman"/>
          <w:sz w:val="24"/>
          <w:szCs w:val="24"/>
        </w:rPr>
        <w:t xml:space="preserve">фольклорным </w:t>
      </w:r>
      <w:r w:rsidRPr="003E162A">
        <w:rPr>
          <w:rFonts w:ascii="Times New Roman" w:hAnsi="Times New Roman"/>
          <w:sz w:val="24"/>
          <w:szCs w:val="24"/>
        </w:rPr>
        <w:t>татарским ансамблем «</w:t>
      </w:r>
      <w:proofErr w:type="spellStart"/>
      <w:r w:rsidR="003E162A" w:rsidRPr="003E162A">
        <w:rPr>
          <w:rFonts w:ascii="Times New Roman" w:hAnsi="Times New Roman"/>
          <w:sz w:val="24"/>
          <w:szCs w:val="24"/>
        </w:rPr>
        <w:t>Мирас</w:t>
      </w:r>
      <w:proofErr w:type="spellEnd"/>
      <w:r w:rsidRPr="003E162A">
        <w:rPr>
          <w:rFonts w:ascii="Times New Roman" w:hAnsi="Times New Roman"/>
          <w:sz w:val="24"/>
          <w:szCs w:val="24"/>
        </w:rPr>
        <w:t>»</w:t>
      </w:r>
      <w:r w:rsidR="003E162A" w:rsidRPr="003E162A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162A" w:rsidRPr="003E162A">
        <w:rPr>
          <w:rFonts w:ascii="Times New Roman" w:hAnsi="Times New Roman"/>
          <w:sz w:val="24"/>
          <w:szCs w:val="24"/>
        </w:rPr>
        <w:t>Тавларовского</w:t>
      </w:r>
      <w:proofErr w:type="spellEnd"/>
      <w:r w:rsidR="003E162A" w:rsidRPr="003E162A">
        <w:rPr>
          <w:rFonts w:ascii="Times New Roman" w:hAnsi="Times New Roman"/>
          <w:sz w:val="24"/>
          <w:szCs w:val="24"/>
        </w:rPr>
        <w:t xml:space="preserve"> СДК. </w:t>
      </w:r>
      <w:r w:rsidR="003E162A" w:rsidRPr="001123E0">
        <w:rPr>
          <w:rFonts w:ascii="Times New Roman" w:hAnsi="Times New Roman" w:cs="Times New Roman"/>
          <w:sz w:val="24"/>
          <w:szCs w:val="24"/>
        </w:rPr>
        <w:t>Ход исторического развития способствовал сменяемости одних традиций другими, позже элементы обряда «</w:t>
      </w:r>
      <w:proofErr w:type="spellStart"/>
      <w:r w:rsidR="003E162A" w:rsidRPr="001123E0">
        <w:rPr>
          <w:rFonts w:ascii="Times New Roman" w:hAnsi="Times New Roman" w:cs="Times New Roman"/>
          <w:sz w:val="24"/>
          <w:szCs w:val="24"/>
        </w:rPr>
        <w:t>Жимчэчэк</w:t>
      </w:r>
      <w:proofErr w:type="spellEnd"/>
      <w:r w:rsidR="003E162A" w:rsidRPr="001123E0">
        <w:rPr>
          <w:rFonts w:ascii="Times New Roman" w:hAnsi="Times New Roman" w:cs="Times New Roman"/>
          <w:sz w:val="24"/>
          <w:szCs w:val="24"/>
        </w:rPr>
        <w:t>»  стали присутствовать в сценариях Праздника первой борозды.</w:t>
      </w:r>
    </w:p>
    <w:p w:rsidR="003D4399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10</w:t>
      </w:r>
      <w:r w:rsidR="003D4399" w:rsidRPr="001123E0">
        <w:rPr>
          <w:rFonts w:ascii="Times New Roman" w:hAnsi="Times New Roman"/>
          <w:b/>
          <w:sz w:val="24"/>
          <w:szCs w:val="24"/>
        </w:rPr>
        <w:t xml:space="preserve">. История выявления и фиксации (история, экспедиции и т. д.) </w:t>
      </w:r>
    </w:p>
    <w:p w:rsidR="003E162A" w:rsidRDefault="00E40EDC" w:rsidP="00A329D9">
      <w:pPr>
        <w:pStyle w:val="1"/>
        <w:spacing w:after="0" w:line="360" w:lineRule="auto"/>
        <w:ind w:left="0" w:firstLine="709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Восстановить</w:t>
      </w:r>
      <w:r w:rsidR="003E162A">
        <w:rPr>
          <w:rFonts w:ascii="Times New Roman" w:hAnsi="Times New Roman"/>
          <w:sz w:val="24"/>
          <w:szCs w:val="24"/>
        </w:rPr>
        <w:t xml:space="preserve"> ход проведения обряда удалось благодаря сохранившемуся местному фольклору, </w:t>
      </w:r>
      <w:r w:rsidR="003E162A" w:rsidRPr="001123E0">
        <w:rPr>
          <w:rFonts w:ascii="Times New Roman" w:hAnsi="Times New Roman"/>
          <w:sz w:val="24"/>
          <w:szCs w:val="24"/>
        </w:rPr>
        <w:t>экспедици</w:t>
      </w:r>
      <w:r w:rsidR="003E162A">
        <w:rPr>
          <w:rFonts w:ascii="Times New Roman" w:hAnsi="Times New Roman"/>
          <w:sz w:val="24"/>
          <w:szCs w:val="24"/>
        </w:rPr>
        <w:t>и</w:t>
      </w:r>
      <w:r w:rsidR="003E162A" w:rsidRPr="001123E0">
        <w:rPr>
          <w:rFonts w:ascii="Times New Roman" w:hAnsi="Times New Roman"/>
          <w:sz w:val="24"/>
          <w:szCs w:val="24"/>
        </w:rPr>
        <w:t xml:space="preserve"> членов фольклорного коллектива «</w:t>
      </w:r>
      <w:proofErr w:type="spellStart"/>
      <w:r w:rsidR="003E162A" w:rsidRPr="001123E0">
        <w:rPr>
          <w:rFonts w:ascii="Times New Roman" w:hAnsi="Times New Roman"/>
          <w:sz w:val="24"/>
          <w:szCs w:val="24"/>
        </w:rPr>
        <w:t>Мирас</w:t>
      </w:r>
      <w:proofErr w:type="spellEnd"/>
      <w:r w:rsidR="003E162A" w:rsidRPr="001123E0">
        <w:rPr>
          <w:rFonts w:ascii="Times New Roman" w:hAnsi="Times New Roman"/>
          <w:sz w:val="24"/>
          <w:szCs w:val="24"/>
        </w:rPr>
        <w:t>» на территории сельского поселения, старинны</w:t>
      </w:r>
      <w:r w:rsidR="003E162A">
        <w:rPr>
          <w:rFonts w:ascii="Times New Roman" w:hAnsi="Times New Roman"/>
          <w:sz w:val="24"/>
          <w:szCs w:val="24"/>
        </w:rPr>
        <w:t>м</w:t>
      </w:r>
      <w:r w:rsidR="003E162A" w:rsidRPr="001123E0">
        <w:rPr>
          <w:rFonts w:ascii="Times New Roman" w:hAnsi="Times New Roman"/>
          <w:sz w:val="24"/>
          <w:szCs w:val="24"/>
        </w:rPr>
        <w:t xml:space="preserve"> книг</w:t>
      </w:r>
      <w:r w:rsidR="003E162A">
        <w:rPr>
          <w:rFonts w:ascii="Times New Roman" w:hAnsi="Times New Roman"/>
          <w:sz w:val="24"/>
          <w:szCs w:val="24"/>
        </w:rPr>
        <w:t>ам</w:t>
      </w:r>
      <w:r w:rsidR="003E162A" w:rsidRPr="001123E0">
        <w:rPr>
          <w:rFonts w:ascii="Times New Roman" w:hAnsi="Times New Roman"/>
          <w:sz w:val="24"/>
          <w:szCs w:val="24"/>
        </w:rPr>
        <w:t xml:space="preserve"> музея фольклорного коллектива.</w:t>
      </w:r>
    </w:p>
    <w:p w:rsidR="003D4399" w:rsidRPr="001123E0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11</w:t>
      </w:r>
      <w:r w:rsidR="003D4399" w:rsidRPr="001123E0">
        <w:rPr>
          <w:rFonts w:ascii="Times New Roman" w:hAnsi="Times New Roman"/>
          <w:b/>
          <w:sz w:val="24"/>
          <w:szCs w:val="24"/>
        </w:rPr>
        <w:t>. Современное состояние объекта</w:t>
      </w:r>
    </w:p>
    <w:p w:rsidR="003E162A" w:rsidRPr="00A329D9" w:rsidRDefault="003E162A" w:rsidP="00A329D9">
      <w:pPr>
        <w:pStyle w:val="1"/>
        <w:spacing w:after="0" w:line="360" w:lineRule="auto"/>
        <w:rPr>
          <w:rFonts w:ascii="Times New Roman" w:hAnsi="Times New Roman"/>
          <w:sz w:val="24"/>
          <w:szCs w:val="24"/>
        </w:rPr>
      </w:pPr>
      <w:r w:rsidRPr="001123E0">
        <w:rPr>
          <w:rFonts w:ascii="Times New Roman" w:hAnsi="Times New Roman"/>
          <w:sz w:val="24"/>
          <w:szCs w:val="24"/>
        </w:rPr>
        <w:t xml:space="preserve">Обряд проводится ежегодно в селе </w:t>
      </w:r>
      <w:proofErr w:type="spellStart"/>
      <w:r w:rsidRPr="001123E0">
        <w:rPr>
          <w:rFonts w:ascii="Times New Roman" w:hAnsi="Times New Roman"/>
          <w:sz w:val="24"/>
          <w:szCs w:val="24"/>
        </w:rPr>
        <w:t>Тавларово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Буздякского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с 2012 года</w:t>
      </w:r>
    </w:p>
    <w:p w:rsidR="003D4399" w:rsidRPr="001123E0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</w:t>
      </w:r>
      <w:r w:rsidR="003D4399" w:rsidRPr="001123E0">
        <w:rPr>
          <w:rFonts w:ascii="Times New Roman" w:hAnsi="Times New Roman"/>
          <w:b/>
          <w:sz w:val="24"/>
          <w:szCs w:val="24"/>
        </w:rPr>
        <w:t>. Формы сохранения и использования объекта в деятельности учреждений культуры</w:t>
      </w:r>
    </w:p>
    <w:p w:rsidR="003E162A" w:rsidRDefault="003E162A" w:rsidP="00A329D9">
      <w:pPr>
        <w:pStyle w:val="1"/>
        <w:spacing w:after="0" w:line="36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Проводятся о</w:t>
      </w:r>
      <w:r w:rsidRPr="001123E0">
        <w:rPr>
          <w:rFonts w:ascii="Times New Roman" w:hAnsi="Times New Roman"/>
          <w:sz w:val="24"/>
          <w:szCs w:val="24"/>
        </w:rPr>
        <w:t>брядовые праздники на берегу речки «</w:t>
      </w:r>
      <w:proofErr w:type="spellStart"/>
      <w:r w:rsidRPr="001123E0">
        <w:rPr>
          <w:rFonts w:ascii="Times New Roman" w:hAnsi="Times New Roman"/>
          <w:sz w:val="24"/>
          <w:szCs w:val="24"/>
        </w:rPr>
        <w:t>Идяш</w:t>
      </w:r>
      <w:proofErr w:type="spellEnd"/>
      <w:r w:rsidRPr="001123E0">
        <w:rPr>
          <w:rFonts w:ascii="Times New Roman" w:hAnsi="Times New Roman"/>
          <w:sz w:val="24"/>
          <w:szCs w:val="24"/>
        </w:rPr>
        <w:t xml:space="preserve">», театрализованные </w:t>
      </w:r>
      <w:r>
        <w:rPr>
          <w:rFonts w:ascii="Times New Roman" w:hAnsi="Times New Roman"/>
          <w:sz w:val="24"/>
          <w:szCs w:val="24"/>
        </w:rPr>
        <w:t>представления на сцене СДК и РД</w:t>
      </w:r>
      <w:r w:rsidR="005C1D25">
        <w:rPr>
          <w:rFonts w:ascii="Times New Roman" w:hAnsi="Times New Roman"/>
          <w:sz w:val="24"/>
          <w:szCs w:val="24"/>
        </w:rPr>
        <w:t>К</w:t>
      </w:r>
      <w:r w:rsidRPr="001123E0">
        <w:rPr>
          <w:rFonts w:ascii="Times New Roman" w:hAnsi="Times New Roman"/>
          <w:sz w:val="24"/>
          <w:szCs w:val="24"/>
        </w:rPr>
        <w:t>, показ видеороликов об обряде  для детей и подростков.</w:t>
      </w:r>
    </w:p>
    <w:p w:rsidR="003D4399" w:rsidRPr="001123E0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13</w:t>
      </w:r>
      <w:r w:rsidR="003D4399" w:rsidRPr="001123E0">
        <w:rPr>
          <w:rFonts w:ascii="Times New Roman" w:hAnsi="Times New Roman"/>
          <w:b/>
          <w:sz w:val="24"/>
          <w:szCs w:val="24"/>
        </w:rPr>
        <w:t>. Авторы/Составители</w:t>
      </w:r>
    </w:p>
    <w:p w:rsidR="003E162A" w:rsidRPr="00A329D9" w:rsidRDefault="009A4E9F" w:rsidP="00A329D9">
      <w:pPr>
        <w:spacing w:after="0" w:line="360" w:lineRule="auto"/>
        <w:ind w:firstLine="709"/>
        <w:jc w:val="both"/>
        <w:rPr>
          <w:sz w:val="24"/>
          <w:szCs w:val="24"/>
        </w:rPr>
      </w:pPr>
      <w:r w:rsidRPr="001123E0">
        <w:rPr>
          <w:rFonts w:ascii="Times New Roman" w:hAnsi="Times New Roman" w:cs="Times New Roman"/>
          <w:sz w:val="24"/>
          <w:szCs w:val="24"/>
        </w:rPr>
        <w:t>Руководитель народного татарского фольклорного ансамбля «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Мирас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Тавларовского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СДК  МАУК «Районный дворец культуры МР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район РБ»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Газизова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Альфия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Миннуровна</w:t>
      </w:r>
      <w:proofErr w:type="spellEnd"/>
    </w:p>
    <w:p w:rsidR="003D4399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14</w:t>
      </w:r>
      <w:r w:rsidR="003D4399" w:rsidRPr="001123E0">
        <w:rPr>
          <w:rFonts w:ascii="Times New Roman" w:hAnsi="Times New Roman"/>
          <w:b/>
          <w:sz w:val="24"/>
          <w:szCs w:val="24"/>
        </w:rPr>
        <w:t xml:space="preserve">. Лицо, имеющее отношение к объекту </w:t>
      </w:r>
    </w:p>
    <w:p w:rsidR="009A4E9F" w:rsidRPr="00A329D9" w:rsidRDefault="009A4E9F" w:rsidP="00A329D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>
        <w:rPr>
          <w:rFonts w:ascii="Times New Roman" w:hAnsi="Times New Roman" w:cs="Times New Roman"/>
          <w:sz w:val="24"/>
          <w:szCs w:val="24"/>
        </w:rPr>
        <w:t xml:space="preserve">Информантом является </w:t>
      </w:r>
      <w:r w:rsidRPr="001123E0">
        <w:rPr>
          <w:rFonts w:ascii="Times New Roman" w:hAnsi="Times New Roman" w:cs="Times New Roman"/>
          <w:sz w:val="24"/>
          <w:szCs w:val="24"/>
        </w:rPr>
        <w:t>ветеран педагогического труда, ветеран сцены, автор книги  «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Язмышларнын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була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торлесе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» (2019г.)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Вахитов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23E0">
        <w:rPr>
          <w:rFonts w:ascii="Times New Roman" w:hAnsi="Times New Roman" w:cs="Times New Roman"/>
          <w:sz w:val="24"/>
          <w:szCs w:val="24"/>
        </w:rPr>
        <w:t>Фин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1123E0">
        <w:rPr>
          <w:rFonts w:ascii="Times New Roman" w:hAnsi="Times New Roman" w:cs="Times New Roman"/>
          <w:sz w:val="24"/>
          <w:szCs w:val="24"/>
        </w:rPr>
        <w:t xml:space="preserve"> Мавлиевн</w:t>
      </w:r>
      <w:r>
        <w:rPr>
          <w:rFonts w:ascii="Times New Roman" w:hAnsi="Times New Roman" w:cs="Times New Roman"/>
          <w:sz w:val="24"/>
          <w:szCs w:val="24"/>
        </w:rPr>
        <w:t xml:space="preserve">а,1941 года рождения, </w:t>
      </w:r>
      <w:r w:rsidRPr="005C1D25">
        <w:rPr>
          <w:rFonts w:ascii="Times New Roman" w:hAnsi="Times New Roman" w:cs="Times New Roman"/>
          <w:sz w:val="24"/>
          <w:szCs w:val="24"/>
        </w:rPr>
        <w:t xml:space="preserve">житель села </w:t>
      </w:r>
      <w:proofErr w:type="spellStart"/>
      <w:r w:rsidRPr="005C1D25">
        <w:rPr>
          <w:rFonts w:ascii="Times New Roman" w:hAnsi="Times New Roman" w:cs="Times New Roman"/>
          <w:sz w:val="24"/>
          <w:szCs w:val="24"/>
        </w:rPr>
        <w:t>Тавларово</w:t>
      </w:r>
      <w:proofErr w:type="spellEnd"/>
      <w:r w:rsidRPr="005C1D2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C1D25">
        <w:rPr>
          <w:rFonts w:ascii="Times New Roman" w:hAnsi="Times New Roman" w:cs="Times New Roman"/>
          <w:sz w:val="24"/>
          <w:szCs w:val="24"/>
        </w:rPr>
        <w:t>Буздякского</w:t>
      </w:r>
      <w:proofErr w:type="spellEnd"/>
      <w:r w:rsidRPr="005C1D25">
        <w:rPr>
          <w:rFonts w:ascii="Times New Roman" w:hAnsi="Times New Roman" w:cs="Times New Roman"/>
          <w:sz w:val="24"/>
          <w:szCs w:val="24"/>
        </w:rPr>
        <w:t xml:space="preserve"> района</w:t>
      </w:r>
      <w:r w:rsidR="00BF022D" w:rsidRPr="005C1D25">
        <w:rPr>
          <w:rFonts w:ascii="Times New Roman" w:hAnsi="Times New Roman" w:cs="Times New Roman"/>
          <w:sz w:val="24"/>
          <w:szCs w:val="24"/>
          <w:lang w:val="ba-RU"/>
        </w:rPr>
        <w:t xml:space="preserve">. </w:t>
      </w:r>
    </w:p>
    <w:p w:rsidR="003D4399" w:rsidRPr="001123E0" w:rsidRDefault="00A329D9" w:rsidP="003D4399">
      <w:pPr>
        <w:pStyle w:val="1"/>
        <w:spacing w:after="0"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15</w:t>
      </w:r>
      <w:r w:rsidR="003D4399" w:rsidRPr="001123E0">
        <w:rPr>
          <w:rFonts w:ascii="Times New Roman" w:hAnsi="Times New Roman"/>
          <w:b/>
          <w:sz w:val="24"/>
          <w:szCs w:val="24"/>
        </w:rPr>
        <w:t>. Организация, имеющая отношение к объекту</w:t>
      </w:r>
    </w:p>
    <w:p w:rsidR="003E162A" w:rsidRDefault="009A4E9F" w:rsidP="009819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Тавларовский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СДК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Буздякского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района </w:t>
      </w:r>
    </w:p>
    <w:p w:rsidR="009A4E9F" w:rsidRPr="001123E0" w:rsidRDefault="009A4E9F">
      <w:pPr>
        <w:spacing w:after="0" w:line="360" w:lineRule="auto"/>
        <w:ind w:firstLine="709"/>
        <w:jc w:val="both"/>
        <w:rPr>
          <w:sz w:val="24"/>
          <w:szCs w:val="24"/>
        </w:rPr>
      </w:pPr>
      <w:bookmarkStart w:id="0" w:name="_GoBack"/>
      <w:bookmarkEnd w:id="0"/>
    </w:p>
    <w:sectPr w:rsidR="009A4E9F" w:rsidRPr="001123E0" w:rsidSect="001123E0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95128"/>
    <w:multiLevelType w:val="hybridMultilevel"/>
    <w:tmpl w:val="51D4A17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2BB093B"/>
    <w:multiLevelType w:val="hybridMultilevel"/>
    <w:tmpl w:val="76DEC0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7C5"/>
    <w:rsid w:val="000A467B"/>
    <w:rsid w:val="001123E0"/>
    <w:rsid w:val="001C426D"/>
    <w:rsid w:val="001D6CE6"/>
    <w:rsid w:val="00206877"/>
    <w:rsid w:val="00295717"/>
    <w:rsid w:val="002F3EEA"/>
    <w:rsid w:val="003D4399"/>
    <w:rsid w:val="003D5135"/>
    <w:rsid w:val="003E162A"/>
    <w:rsid w:val="004322D6"/>
    <w:rsid w:val="00433988"/>
    <w:rsid w:val="004520BF"/>
    <w:rsid w:val="004E34E1"/>
    <w:rsid w:val="004E72EA"/>
    <w:rsid w:val="0051000A"/>
    <w:rsid w:val="005C1D25"/>
    <w:rsid w:val="005E7768"/>
    <w:rsid w:val="00867609"/>
    <w:rsid w:val="00870686"/>
    <w:rsid w:val="00875AC4"/>
    <w:rsid w:val="008A6DCD"/>
    <w:rsid w:val="00942A30"/>
    <w:rsid w:val="009819E1"/>
    <w:rsid w:val="009A4E9F"/>
    <w:rsid w:val="00A117C5"/>
    <w:rsid w:val="00A17581"/>
    <w:rsid w:val="00A329D9"/>
    <w:rsid w:val="00AB3A5B"/>
    <w:rsid w:val="00AE2F76"/>
    <w:rsid w:val="00BE70D7"/>
    <w:rsid w:val="00BF022D"/>
    <w:rsid w:val="00D62B46"/>
    <w:rsid w:val="00D879F7"/>
    <w:rsid w:val="00DF6E8C"/>
    <w:rsid w:val="00E367C2"/>
    <w:rsid w:val="00E40EDC"/>
    <w:rsid w:val="00F55742"/>
    <w:rsid w:val="00F71D64"/>
    <w:rsid w:val="00FC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819E1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9819E1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955</Words>
  <Characters>5445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Glav-metod</dc:creator>
  <cp:lastModifiedBy>Glav-metod</cp:lastModifiedBy>
  <cp:revision>13</cp:revision>
  <dcterms:created xsi:type="dcterms:W3CDTF">2023-03-07T10:22:00Z</dcterms:created>
  <dcterms:modified xsi:type="dcterms:W3CDTF">2024-02-19T08:39:00Z</dcterms:modified>
</cp:coreProperties>
</file>